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7" w:rsidRPr="00FF7E0C" w:rsidRDefault="00D73D47" w:rsidP="00FF7E0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PT Sans" w:hAnsi="PT Sans"/>
          <w:b/>
        </w:rPr>
      </w:pPr>
      <w:r w:rsidRPr="00FF7E0C">
        <w:rPr>
          <w:rFonts w:ascii="PT Sans" w:hAnsi="PT Sans"/>
          <w:b/>
        </w:rPr>
        <w:t xml:space="preserve">Принят законопроект, расширяющий полномочия </w:t>
      </w:r>
      <w:r w:rsidR="0068133A" w:rsidRPr="00FF7E0C">
        <w:rPr>
          <w:rFonts w:ascii="PT Sans" w:hAnsi="PT Sans"/>
          <w:b/>
        </w:rPr>
        <w:t>Правительства</w:t>
      </w:r>
      <w:r w:rsidRPr="00FF7E0C">
        <w:rPr>
          <w:rFonts w:ascii="PT Sans" w:hAnsi="PT Sans"/>
          <w:b/>
        </w:rPr>
        <w:t xml:space="preserve"> в регулировании цен на </w:t>
      </w:r>
      <w:r w:rsidR="0068133A" w:rsidRPr="00FF7E0C">
        <w:rPr>
          <w:rFonts w:ascii="PT Sans" w:hAnsi="PT Sans"/>
          <w:b/>
        </w:rPr>
        <w:t>социально</w:t>
      </w:r>
      <w:r w:rsidR="00E9658D" w:rsidRPr="00FF7E0C">
        <w:rPr>
          <w:rFonts w:ascii="PT Sans" w:hAnsi="PT Sans"/>
          <w:b/>
        </w:rPr>
        <w:t xml:space="preserve"> </w:t>
      </w:r>
      <w:r w:rsidR="0068133A" w:rsidRPr="00FF7E0C">
        <w:rPr>
          <w:rFonts w:ascii="PT Sans" w:hAnsi="PT Sans"/>
          <w:b/>
        </w:rPr>
        <w:t>значимые продукты</w:t>
      </w:r>
    </w:p>
    <w:p w:rsidR="00FF7E0C" w:rsidRDefault="00FF7E0C" w:rsidP="00FF7E0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i/>
          <w:lang w:val="en-US"/>
        </w:rPr>
      </w:pPr>
    </w:p>
    <w:p w:rsidR="0068133A" w:rsidRPr="00FF7E0C" w:rsidRDefault="000662CC" w:rsidP="00FF7E0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b/>
          <w:i/>
        </w:rPr>
      </w:pPr>
      <w:r w:rsidRPr="00FF7E0C">
        <w:rPr>
          <w:rFonts w:ascii="PT Sans" w:hAnsi="PT Sans"/>
          <w:b/>
          <w:i/>
        </w:rPr>
        <w:t>2</w:t>
      </w:r>
      <w:r w:rsidR="004A0406" w:rsidRPr="00FF7E0C">
        <w:rPr>
          <w:rFonts w:ascii="PT Sans" w:hAnsi="PT Sans"/>
          <w:b/>
          <w:i/>
        </w:rPr>
        <w:t>3</w:t>
      </w:r>
      <w:r w:rsidRPr="00FF7E0C">
        <w:rPr>
          <w:rFonts w:ascii="PT Sans" w:hAnsi="PT Sans"/>
          <w:b/>
          <w:i/>
        </w:rPr>
        <w:t xml:space="preserve"> декабря 2020г. Государственная Дума в </w:t>
      </w:r>
      <w:r w:rsidR="0068133A" w:rsidRPr="00FF7E0C">
        <w:rPr>
          <w:rFonts w:ascii="PT Sans" w:hAnsi="PT Sans"/>
          <w:b/>
          <w:i/>
        </w:rPr>
        <w:t xml:space="preserve">третьем </w:t>
      </w:r>
      <w:r w:rsidRPr="00FF7E0C">
        <w:rPr>
          <w:rFonts w:ascii="PT Sans" w:hAnsi="PT Sans"/>
          <w:b/>
          <w:i/>
        </w:rPr>
        <w:t>чтении</w:t>
      </w:r>
      <w:r w:rsidR="00E9658D" w:rsidRPr="00FF7E0C">
        <w:rPr>
          <w:rFonts w:ascii="PT Sans" w:hAnsi="PT Sans"/>
          <w:b/>
          <w:i/>
        </w:rPr>
        <w:t xml:space="preserve"> приняла</w:t>
      </w:r>
      <w:r w:rsidRPr="00FF7E0C">
        <w:rPr>
          <w:rFonts w:ascii="PT Sans" w:hAnsi="PT Sans"/>
          <w:b/>
          <w:i/>
        </w:rPr>
        <w:t xml:space="preserve"> </w:t>
      </w:r>
      <w:r w:rsidR="0068133A" w:rsidRPr="00FF7E0C">
        <w:rPr>
          <w:rFonts w:ascii="PT Sans" w:hAnsi="PT Sans"/>
          <w:b/>
          <w:i/>
        </w:rPr>
        <w:t>з</w:t>
      </w:r>
      <w:r w:rsidRPr="00FF7E0C">
        <w:rPr>
          <w:rFonts w:ascii="PT Sans" w:hAnsi="PT Sans"/>
          <w:b/>
          <w:i/>
        </w:rPr>
        <w:t>аконопроект, вносящи</w:t>
      </w:r>
      <w:r w:rsidR="0068133A" w:rsidRPr="00FF7E0C">
        <w:rPr>
          <w:rFonts w:ascii="PT Sans" w:hAnsi="PT Sans"/>
          <w:b/>
          <w:i/>
        </w:rPr>
        <w:t>й</w:t>
      </w:r>
      <w:r w:rsidRPr="00FF7E0C">
        <w:rPr>
          <w:rFonts w:ascii="PT Sans" w:hAnsi="PT Sans"/>
          <w:b/>
          <w:i/>
        </w:rPr>
        <w:t xml:space="preserve"> изменения в </w:t>
      </w:r>
      <w:r w:rsidR="002625F1" w:rsidRPr="00FF7E0C">
        <w:rPr>
          <w:rFonts w:ascii="PT Sans" w:hAnsi="PT Sans"/>
          <w:b/>
          <w:i/>
        </w:rPr>
        <w:t>з</w:t>
      </w:r>
      <w:r w:rsidRPr="00FF7E0C">
        <w:rPr>
          <w:rFonts w:ascii="PT Sans" w:hAnsi="PT Sans"/>
          <w:b/>
          <w:i/>
        </w:rPr>
        <w:t>акон</w:t>
      </w:r>
      <w:r w:rsidR="0068133A" w:rsidRPr="00FF7E0C">
        <w:rPr>
          <w:rFonts w:ascii="PT Sans" w:hAnsi="PT Sans"/>
          <w:b/>
          <w:i/>
        </w:rPr>
        <w:t xml:space="preserve"> «О торговле».</w:t>
      </w:r>
    </w:p>
    <w:p w:rsidR="00DB0869" w:rsidRPr="00FF7E0C" w:rsidRDefault="000662CC" w:rsidP="00FF7E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Sans" w:hAnsi="PT Sans"/>
        </w:rPr>
      </w:pPr>
      <w:r w:rsidRPr="00FF7E0C">
        <w:rPr>
          <w:rFonts w:ascii="PT Sans" w:hAnsi="PT Sans"/>
        </w:rPr>
        <w:t>В</w:t>
      </w:r>
      <w:r w:rsidR="004A70BE" w:rsidRPr="00FF7E0C">
        <w:rPr>
          <w:rFonts w:ascii="PT Sans" w:hAnsi="PT Sans"/>
        </w:rPr>
        <w:t xml:space="preserve"> третьем</w:t>
      </w:r>
      <w:r w:rsidR="002171CD" w:rsidRPr="00FF7E0C">
        <w:rPr>
          <w:rFonts w:ascii="PT Sans" w:hAnsi="PT Sans"/>
        </w:rPr>
        <w:t xml:space="preserve">, заключительном чтении </w:t>
      </w:r>
      <w:r w:rsidR="004A70BE" w:rsidRPr="00FF7E0C">
        <w:rPr>
          <w:rFonts w:ascii="PT Sans" w:hAnsi="PT Sans"/>
        </w:rPr>
        <w:t xml:space="preserve">был </w:t>
      </w:r>
      <w:r w:rsidR="002171CD" w:rsidRPr="00FF7E0C">
        <w:rPr>
          <w:rFonts w:ascii="PT Sans" w:hAnsi="PT Sans"/>
        </w:rPr>
        <w:t xml:space="preserve">принят законопроект № 1024255-7 </w:t>
      </w:r>
      <w:r w:rsidR="006579D5" w:rsidRPr="00FF7E0C">
        <w:rPr>
          <w:rFonts w:ascii="PT Sans" w:hAnsi="PT Sans"/>
        </w:rPr>
        <w:t xml:space="preserve">«О внесении изменений в Федеральный закон «Об основах государственного регулирования </w:t>
      </w:r>
      <w:r w:rsidR="00DB2808" w:rsidRPr="00FF7E0C">
        <w:rPr>
          <w:rFonts w:ascii="PT Sans" w:hAnsi="PT Sans"/>
        </w:rPr>
        <w:t xml:space="preserve">торговой деятельности в Российской Федерации». Документ уточняет полномочия </w:t>
      </w:r>
      <w:r w:rsidR="002625F1" w:rsidRPr="00FF7E0C">
        <w:rPr>
          <w:rFonts w:ascii="PT Sans" w:hAnsi="PT Sans"/>
        </w:rPr>
        <w:t>П</w:t>
      </w:r>
      <w:r w:rsidR="00DB2808" w:rsidRPr="00FF7E0C">
        <w:rPr>
          <w:rFonts w:ascii="PT Sans" w:hAnsi="PT Sans"/>
        </w:rPr>
        <w:t xml:space="preserve">равительства в области госконтроля над розничными ценами на отдельные виды социально значимых продовольственных товаров и дает возможность Кабинету министров оперативно реагировать на рост цен. </w:t>
      </w:r>
    </w:p>
    <w:p w:rsidR="00E9658D" w:rsidRPr="00FF7E0C" w:rsidRDefault="00E9658D" w:rsidP="00FF7E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Sans" w:hAnsi="PT Sans"/>
        </w:rPr>
      </w:pPr>
      <w:proofErr w:type="gramStart"/>
      <w:r w:rsidRPr="00FF7E0C">
        <w:rPr>
          <w:rFonts w:ascii="PT Sans" w:hAnsi="PT Sans"/>
        </w:rPr>
        <w:t xml:space="preserve">Поправка обусловлена резким </w:t>
      </w:r>
      <w:bookmarkStart w:id="0" w:name="_GoBack"/>
      <w:bookmarkEnd w:id="0"/>
      <w:r w:rsidRPr="00FF7E0C">
        <w:rPr>
          <w:rFonts w:ascii="PT Sans" w:hAnsi="PT Sans"/>
        </w:rPr>
        <w:t>ростом цен на ряд жизненно важных продуктов, таких как сахар и масло, зафиксированном в конце года.</w:t>
      </w:r>
      <w:proofErr w:type="gramEnd"/>
      <w:r w:rsidRPr="00FF7E0C">
        <w:rPr>
          <w:rFonts w:ascii="PT Sans" w:hAnsi="PT Sans"/>
        </w:rPr>
        <w:t xml:space="preserve"> Проблема была обозначена Президентом Владимиром Путиным на совещании 9 ноября. </w:t>
      </w:r>
    </w:p>
    <w:p w:rsidR="00E9658D" w:rsidRPr="00FF7E0C" w:rsidRDefault="002625F1" w:rsidP="00FF7E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Sans" w:hAnsi="PT Sans"/>
        </w:rPr>
      </w:pPr>
      <w:r w:rsidRPr="00FF7E0C">
        <w:rPr>
          <w:rFonts w:ascii="PT Sans" w:hAnsi="PT Sans"/>
        </w:rPr>
        <w:t>Поправка к з</w:t>
      </w:r>
      <w:r w:rsidR="00383519" w:rsidRPr="00FF7E0C">
        <w:rPr>
          <w:rFonts w:ascii="PT Sans" w:hAnsi="PT Sans"/>
        </w:rPr>
        <w:t>акону о торговле</w:t>
      </w:r>
      <w:r w:rsidR="00B807BB" w:rsidRPr="00FF7E0C">
        <w:rPr>
          <w:rFonts w:ascii="PT Sans" w:hAnsi="PT Sans"/>
        </w:rPr>
        <w:t xml:space="preserve"> </w:t>
      </w:r>
      <w:r w:rsidR="00383519" w:rsidRPr="00FF7E0C">
        <w:rPr>
          <w:rFonts w:ascii="PT Sans" w:hAnsi="PT Sans"/>
        </w:rPr>
        <w:t xml:space="preserve">дает </w:t>
      </w:r>
      <w:r w:rsidR="00DB0869" w:rsidRPr="00FF7E0C">
        <w:rPr>
          <w:rFonts w:ascii="PT Sans" w:hAnsi="PT Sans"/>
        </w:rPr>
        <w:t>возможность Правительству вводить предельные цены на социально-значимые продукты сроком до 90 дней</w:t>
      </w:r>
      <w:r w:rsidR="0068133A" w:rsidRPr="00FF7E0C">
        <w:rPr>
          <w:rFonts w:ascii="PT Sans" w:hAnsi="PT Sans"/>
        </w:rPr>
        <w:t>.</w:t>
      </w:r>
      <w:r w:rsidR="00383519" w:rsidRPr="00FF7E0C">
        <w:rPr>
          <w:rFonts w:ascii="PT Sans" w:hAnsi="PT Sans"/>
        </w:rPr>
        <w:t xml:space="preserve"> Действующий закон предусматривает, что </w:t>
      </w:r>
      <w:proofErr w:type="spellStart"/>
      <w:r w:rsidR="00383519" w:rsidRPr="00FF7E0C">
        <w:rPr>
          <w:rFonts w:ascii="PT Sans" w:hAnsi="PT Sans"/>
        </w:rPr>
        <w:t>Кабмин</w:t>
      </w:r>
      <w:proofErr w:type="spellEnd"/>
      <w:r w:rsidR="00383519" w:rsidRPr="00FF7E0C">
        <w:rPr>
          <w:rFonts w:ascii="PT Sans" w:hAnsi="PT Sans"/>
        </w:rPr>
        <w:t xml:space="preserve"> имеет право устанавливать предельные розничные цены на указанные товары только в случае роста цен на 30% и более в течение 30 календарных дней</w:t>
      </w:r>
      <w:r w:rsidR="00DB0869" w:rsidRPr="00FF7E0C">
        <w:rPr>
          <w:rFonts w:ascii="PT Sans" w:hAnsi="PT Sans"/>
        </w:rPr>
        <w:t>.</w:t>
      </w:r>
      <w:r w:rsidR="00383519" w:rsidRPr="00FF7E0C">
        <w:rPr>
          <w:rFonts w:ascii="PT Sans" w:hAnsi="PT Sans"/>
        </w:rPr>
        <w:t xml:space="preserve"> Это не давало Правительству в полной мере регулировать цены на социально-значимые продукты, уверены депутаты.</w:t>
      </w:r>
      <w:r w:rsidR="00E9658D" w:rsidRPr="00FF7E0C">
        <w:rPr>
          <w:rFonts w:ascii="PT Sans" w:hAnsi="PT Sans"/>
        </w:rPr>
        <w:t xml:space="preserve"> </w:t>
      </w:r>
    </w:p>
    <w:p w:rsidR="0046515D" w:rsidRPr="00FF7E0C" w:rsidRDefault="0046515D" w:rsidP="00FF7E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Sans" w:hAnsi="PT Sans"/>
        </w:rPr>
      </w:pPr>
      <w:r w:rsidRPr="00FF7E0C">
        <w:rPr>
          <w:rFonts w:ascii="PT Sans" w:hAnsi="PT Sans"/>
        </w:rPr>
        <w:t xml:space="preserve">Поправки отменяют порог в 30%, тем самым, позволив </w:t>
      </w:r>
      <w:proofErr w:type="spellStart"/>
      <w:r w:rsidRPr="00FF7E0C">
        <w:rPr>
          <w:rFonts w:ascii="PT Sans" w:hAnsi="PT Sans"/>
        </w:rPr>
        <w:t>Кабмину</w:t>
      </w:r>
      <w:proofErr w:type="spellEnd"/>
      <w:r w:rsidRPr="00FF7E0C">
        <w:rPr>
          <w:rFonts w:ascii="PT Sans" w:hAnsi="PT Sans"/>
        </w:rPr>
        <w:t xml:space="preserve"> самостоятельно принимать решение о необходимости вмешательства в ситуацию на рынке того или иного региона. Перечень продуктов, подпадающих под регулирование, формирует Правительство отдельным Постановлением. </w:t>
      </w:r>
      <w:proofErr w:type="gramStart"/>
      <w:r w:rsidRPr="00FF7E0C">
        <w:rPr>
          <w:rFonts w:ascii="PT Sans" w:hAnsi="PT Sans"/>
        </w:rPr>
        <w:t>Среди них такие товары, как</w:t>
      </w:r>
      <w:r w:rsidR="00E9658D" w:rsidRPr="00FF7E0C">
        <w:rPr>
          <w:rFonts w:ascii="PT Sans" w:hAnsi="PT Sans"/>
        </w:rPr>
        <w:t xml:space="preserve">: </w:t>
      </w:r>
      <w:r w:rsidRPr="00FF7E0C">
        <w:rPr>
          <w:rFonts w:ascii="PT Sans" w:hAnsi="PT Sans"/>
        </w:rPr>
        <w:t>молоко, сливочное и подсолнечное масл</w:t>
      </w:r>
      <w:r w:rsidR="00E9658D" w:rsidRPr="00FF7E0C">
        <w:rPr>
          <w:rFonts w:ascii="PT Sans" w:hAnsi="PT Sans"/>
        </w:rPr>
        <w:t>о</w:t>
      </w:r>
      <w:r w:rsidRPr="00FF7E0C">
        <w:rPr>
          <w:rFonts w:ascii="PT Sans" w:hAnsi="PT Sans"/>
        </w:rPr>
        <w:t>, яйца, мука, хлеб, рис, мясо, рыба,</w:t>
      </w:r>
      <w:r w:rsidR="00E9658D" w:rsidRPr="00FF7E0C">
        <w:rPr>
          <w:rFonts w:ascii="PT Sans" w:hAnsi="PT Sans"/>
        </w:rPr>
        <w:t xml:space="preserve"> сахар</w:t>
      </w:r>
      <w:r w:rsidRPr="00FF7E0C">
        <w:rPr>
          <w:rFonts w:ascii="PT Sans" w:hAnsi="PT Sans"/>
        </w:rPr>
        <w:t>, соль, некоторые овощи и фрукты.</w:t>
      </w:r>
      <w:proofErr w:type="gramEnd"/>
    </w:p>
    <w:p w:rsidR="00102DE3" w:rsidRPr="00FF7E0C" w:rsidRDefault="00102DE3" w:rsidP="00FF7E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Sans" w:hAnsi="PT Sans"/>
        </w:rPr>
      </w:pPr>
      <w:r w:rsidRPr="00FF7E0C">
        <w:rPr>
          <w:rFonts w:ascii="PT Sans" w:hAnsi="PT Sans"/>
        </w:rPr>
        <w:t>«</w:t>
      </w:r>
      <w:r w:rsidR="00005118" w:rsidRPr="00FF7E0C">
        <w:rPr>
          <w:rFonts w:ascii="PT Sans" w:hAnsi="PT Sans"/>
        </w:rPr>
        <w:t>Э</w:t>
      </w:r>
      <w:r w:rsidR="00DB0869" w:rsidRPr="00FF7E0C">
        <w:rPr>
          <w:rFonts w:ascii="PT Sans" w:hAnsi="PT Sans"/>
        </w:rPr>
        <w:t xml:space="preserve">кономический блок Правительства </w:t>
      </w:r>
      <w:r w:rsidR="00005118" w:rsidRPr="00FF7E0C">
        <w:rPr>
          <w:rFonts w:ascii="PT Sans" w:hAnsi="PT Sans"/>
        </w:rPr>
        <w:t xml:space="preserve">имеет </w:t>
      </w:r>
      <w:r w:rsidRPr="00FF7E0C">
        <w:rPr>
          <w:rFonts w:ascii="PT Sans" w:hAnsi="PT Sans"/>
        </w:rPr>
        <w:t>различные</w:t>
      </w:r>
      <w:r w:rsidR="00005118" w:rsidRPr="00FF7E0C">
        <w:rPr>
          <w:rFonts w:ascii="PT Sans" w:hAnsi="PT Sans"/>
        </w:rPr>
        <w:t xml:space="preserve"> </w:t>
      </w:r>
      <w:r w:rsidR="0046515D" w:rsidRPr="00FF7E0C">
        <w:rPr>
          <w:rFonts w:ascii="PT Sans" w:hAnsi="PT Sans"/>
        </w:rPr>
        <w:t xml:space="preserve">«рычаги» управления </w:t>
      </w:r>
      <w:r w:rsidR="00005118" w:rsidRPr="00FF7E0C">
        <w:rPr>
          <w:rFonts w:ascii="PT Sans" w:hAnsi="PT Sans"/>
        </w:rPr>
        <w:t>цен</w:t>
      </w:r>
      <w:r w:rsidR="0046515D" w:rsidRPr="00FF7E0C">
        <w:rPr>
          <w:rFonts w:ascii="PT Sans" w:hAnsi="PT Sans"/>
        </w:rPr>
        <w:t>ами</w:t>
      </w:r>
      <w:r w:rsidRPr="00FF7E0C">
        <w:rPr>
          <w:rFonts w:ascii="PT Sans" w:hAnsi="PT Sans"/>
        </w:rPr>
        <w:t xml:space="preserve"> на социально значимые товары: </w:t>
      </w:r>
      <w:r w:rsidR="0046515D" w:rsidRPr="00FF7E0C">
        <w:rPr>
          <w:rFonts w:ascii="PT Sans" w:hAnsi="PT Sans"/>
        </w:rPr>
        <w:t xml:space="preserve">механизмы </w:t>
      </w:r>
      <w:r w:rsidR="00005118" w:rsidRPr="00FF7E0C">
        <w:rPr>
          <w:rFonts w:ascii="PT Sans" w:hAnsi="PT Sans"/>
        </w:rPr>
        <w:t>квотировани</w:t>
      </w:r>
      <w:r w:rsidR="0046515D" w:rsidRPr="00FF7E0C">
        <w:rPr>
          <w:rFonts w:ascii="PT Sans" w:hAnsi="PT Sans"/>
        </w:rPr>
        <w:t>я</w:t>
      </w:r>
      <w:r w:rsidR="00005118" w:rsidRPr="00FF7E0C">
        <w:rPr>
          <w:rFonts w:ascii="PT Sans" w:hAnsi="PT Sans"/>
        </w:rPr>
        <w:t xml:space="preserve"> на вывоз отдельных видов сельхозпродукции,</w:t>
      </w:r>
      <w:r w:rsidR="0046515D" w:rsidRPr="00FF7E0C">
        <w:rPr>
          <w:rFonts w:ascii="PT Sans" w:hAnsi="PT Sans"/>
        </w:rPr>
        <w:t xml:space="preserve"> </w:t>
      </w:r>
      <w:r w:rsidR="00005118" w:rsidRPr="00FF7E0C">
        <w:rPr>
          <w:rFonts w:ascii="PT Sans" w:hAnsi="PT Sans"/>
        </w:rPr>
        <w:t>таможенн</w:t>
      </w:r>
      <w:r w:rsidR="0046515D" w:rsidRPr="00FF7E0C">
        <w:rPr>
          <w:rFonts w:ascii="PT Sans" w:hAnsi="PT Sans"/>
        </w:rPr>
        <w:t>ые</w:t>
      </w:r>
      <w:r w:rsidR="00005118" w:rsidRPr="00FF7E0C">
        <w:rPr>
          <w:rFonts w:ascii="PT Sans" w:hAnsi="PT Sans"/>
        </w:rPr>
        <w:t xml:space="preserve"> пошлин</w:t>
      </w:r>
      <w:r w:rsidRPr="00FF7E0C">
        <w:rPr>
          <w:rFonts w:ascii="PT Sans" w:hAnsi="PT Sans"/>
        </w:rPr>
        <w:t xml:space="preserve">ы и налоговые инструменты, - указал заместитель председателя Комитета Госдумы по экономической политике, вице - президент Союза машиностроителей России </w:t>
      </w:r>
      <w:r w:rsidRPr="00FF7E0C">
        <w:rPr>
          <w:rFonts w:ascii="PT Sans" w:hAnsi="PT Sans"/>
          <w:b/>
        </w:rPr>
        <w:t xml:space="preserve">Владимир </w:t>
      </w:r>
      <w:proofErr w:type="spellStart"/>
      <w:r w:rsidRPr="00FF7E0C">
        <w:rPr>
          <w:rFonts w:ascii="PT Sans" w:hAnsi="PT Sans"/>
          <w:b/>
        </w:rPr>
        <w:t>Гутенев</w:t>
      </w:r>
      <w:proofErr w:type="spellEnd"/>
      <w:r w:rsidRPr="00FF7E0C">
        <w:rPr>
          <w:rFonts w:ascii="PT Sans" w:hAnsi="PT Sans"/>
        </w:rPr>
        <w:t>. - Предложенная законодательная инициатива является одной из оперативных мер по сдерживанию роста цен в случае критической ситуации, и ее реализация повысит эффективность стабилизационных шагов, предпринимаемых властями».</w:t>
      </w:r>
    </w:p>
    <w:p w:rsidR="009E65DE" w:rsidRPr="00FF7E0C" w:rsidRDefault="009E65DE" w:rsidP="00FF7E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Sans" w:hAnsi="PT Sans"/>
          <w:b/>
          <w:lang w:val="en-US"/>
        </w:rPr>
      </w:pPr>
      <w:r w:rsidRPr="00FF7E0C">
        <w:rPr>
          <w:rFonts w:ascii="PT Sans" w:hAnsi="PT Sans"/>
        </w:rPr>
        <w:t>Федеральны</w:t>
      </w:r>
      <w:r w:rsidR="00DB0869" w:rsidRPr="00FF7E0C">
        <w:rPr>
          <w:rFonts w:ascii="PT Sans" w:hAnsi="PT Sans"/>
        </w:rPr>
        <w:t>й З</w:t>
      </w:r>
      <w:r w:rsidRPr="00FF7E0C">
        <w:rPr>
          <w:rFonts w:ascii="PT Sans" w:hAnsi="PT Sans"/>
        </w:rPr>
        <w:t>акон вступа</w:t>
      </w:r>
      <w:r w:rsidR="0046515D" w:rsidRPr="00FF7E0C">
        <w:rPr>
          <w:rFonts w:ascii="PT Sans" w:hAnsi="PT Sans"/>
        </w:rPr>
        <w:t>е</w:t>
      </w:r>
      <w:r w:rsidRPr="00FF7E0C">
        <w:rPr>
          <w:rFonts w:ascii="PT Sans" w:hAnsi="PT Sans"/>
        </w:rPr>
        <w:t xml:space="preserve">т в силу </w:t>
      </w:r>
      <w:r w:rsidRPr="00FF7E0C">
        <w:rPr>
          <w:rFonts w:ascii="PT Sans" w:hAnsi="PT Sans"/>
          <w:b/>
        </w:rPr>
        <w:t>со дня официального опубликования.</w:t>
      </w:r>
    </w:p>
    <w:p w:rsidR="00FF7E0C" w:rsidRPr="00FF7E0C" w:rsidRDefault="00FF7E0C" w:rsidP="00FF7E0C">
      <w:pPr>
        <w:pStyle w:val="a3"/>
        <w:shd w:val="clear" w:color="auto" w:fill="FFFFFF"/>
        <w:spacing w:before="0" w:beforeAutospacing="0" w:after="288" w:afterAutospacing="0"/>
        <w:ind w:firstLine="1701"/>
        <w:rPr>
          <w:b/>
          <w:lang w:val="en-US"/>
        </w:rPr>
      </w:pPr>
      <w:r>
        <w:rPr>
          <w:noProof/>
        </w:rPr>
        <w:drawing>
          <wp:inline distT="0" distB="0" distL="0" distR="0" wp14:anchorId="2CB6B898" wp14:editId="78D475FC">
            <wp:extent cx="3920550" cy="2760396"/>
            <wp:effectExtent l="0" t="0" r="3810" b="1905"/>
            <wp:docPr id="1" name="Рисунок 1" descr="C:\Users\user\Desktop\2R8A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R8A5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91" cy="276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E0C" w:rsidRPr="00FF7E0C" w:rsidSect="00FF7E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E"/>
    <w:rsid w:val="00005118"/>
    <w:rsid w:val="000317B9"/>
    <w:rsid w:val="000662CC"/>
    <w:rsid w:val="00084DEB"/>
    <w:rsid w:val="00102DE3"/>
    <w:rsid w:val="001C32E1"/>
    <w:rsid w:val="002171CD"/>
    <w:rsid w:val="00240B0C"/>
    <w:rsid w:val="002625F1"/>
    <w:rsid w:val="002F5B13"/>
    <w:rsid w:val="00383519"/>
    <w:rsid w:val="00391BB2"/>
    <w:rsid w:val="003A2932"/>
    <w:rsid w:val="0046515D"/>
    <w:rsid w:val="004A0406"/>
    <w:rsid w:val="004A0A57"/>
    <w:rsid w:val="004A70BE"/>
    <w:rsid w:val="005009D5"/>
    <w:rsid w:val="00502316"/>
    <w:rsid w:val="005D2F74"/>
    <w:rsid w:val="006579D5"/>
    <w:rsid w:val="0068133A"/>
    <w:rsid w:val="006910EF"/>
    <w:rsid w:val="006E204E"/>
    <w:rsid w:val="00700D22"/>
    <w:rsid w:val="007F6885"/>
    <w:rsid w:val="008D0D6F"/>
    <w:rsid w:val="009E65DE"/>
    <w:rsid w:val="009F0F91"/>
    <w:rsid w:val="00A61794"/>
    <w:rsid w:val="00A93D2D"/>
    <w:rsid w:val="00AF5606"/>
    <w:rsid w:val="00AF5B10"/>
    <w:rsid w:val="00B807BB"/>
    <w:rsid w:val="00C20122"/>
    <w:rsid w:val="00D508F4"/>
    <w:rsid w:val="00D73D47"/>
    <w:rsid w:val="00D8720C"/>
    <w:rsid w:val="00DB0869"/>
    <w:rsid w:val="00DB2808"/>
    <w:rsid w:val="00DB3E63"/>
    <w:rsid w:val="00DE0453"/>
    <w:rsid w:val="00DE1684"/>
    <w:rsid w:val="00E223F4"/>
    <w:rsid w:val="00E2723A"/>
    <w:rsid w:val="00E66651"/>
    <w:rsid w:val="00E9658D"/>
    <w:rsid w:val="00EC0B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808"/>
    <w:rPr>
      <w:color w:val="0000FF"/>
      <w:u w:val="single"/>
    </w:rPr>
  </w:style>
  <w:style w:type="character" w:customStyle="1" w:styleId="sCells">
    <w:name w:val="sCells"/>
    <w:rsid w:val="00E2723A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E2723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F5B13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808"/>
    <w:rPr>
      <w:color w:val="0000FF"/>
      <w:u w:val="single"/>
    </w:rPr>
  </w:style>
  <w:style w:type="character" w:customStyle="1" w:styleId="sCells">
    <w:name w:val="sCells"/>
    <w:rsid w:val="00E2723A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E2723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F5B13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Катенева Юлия Владимировна</dc:creator>
  <cp:lastModifiedBy>Пользователь Windows</cp:lastModifiedBy>
  <cp:revision>5</cp:revision>
  <cp:lastPrinted>2020-12-23T09:38:00Z</cp:lastPrinted>
  <dcterms:created xsi:type="dcterms:W3CDTF">2020-12-23T10:08:00Z</dcterms:created>
  <dcterms:modified xsi:type="dcterms:W3CDTF">2020-12-25T09:34:00Z</dcterms:modified>
</cp:coreProperties>
</file>